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23"/>
        <w:tblW w:w="15053" w:type="dxa"/>
        <w:tblLook w:val="04A0" w:firstRow="1" w:lastRow="0" w:firstColumn="1" w:lastColumn="0" w:noHBand="0" w:noVBand="1"/>
      </w:tblPr>
      <w:tblGrid>
        <w:gridCol w:w="1509"/>
        <w:gridCol w:w="1290"/>
        <w:gridCol w:w="1501"/>
        <w:gridCol w:w="1303"/>
        <w:gridCol w:w="1196"/>
        <w:gridCol w:w="1985"/>
        <w:gridCol w:w="2201"/>
        <w:gridCol w:w="1373"/>
        <w:gridCol w:w="1321"/>
        <w:gridCol w:w="1374"/>
      </w:tblGrid>
      <w:tr w:rsidR="00C91D6B" w14:paraId="4B6A8E64" w14:textId="77777777" w:rsidTr="00C91D6B">
        <w:trPr>
          <w:trHeight w:val="1260"/>
        </w:trPr>
        <w:tc>
          <w:tcPr>
            <w:tcW w:w="15053" w:type="dxa"/>
            <w:gridSpan w:val="10"/>
          </w:tcPr>
          <w:p w14:paraId="0D06B316" w14:textId="77777777" w:rsidR="00C91D6B" w:rsidRDefault="00C91D6B" w:rsidP="00E069C8">
            <w:pPr>
              <w:jc w:val="center"/>
              <w:rPr>
                <w:b/>
              </w:rPr>
            </w:pPr>
            <w:r>
              <w:rPr>
                <w:b/>
              </w:rPr>
              <w:t>KINDERLEY PRIMARY SCHOOL</w:t>
            </w:r>
          </w:p>
          <w:p w14:paraId="55111980" w14:textId="25334C14" w:rsidR="00C91D6B" w:rsidRDefault="00C91D6B" w:rsidP="00E069C8">
            <w:pPr>
              <w:jc w:val="center"/>
              <w:rPr>
                <w:b/>
              </w:rPr>
            </w:pPr>
            <w:r>
              <w:rPr>
                <w:b/>
              </w:rPr>
              <w:t xml:space="preserve">PUBLICATION OF GOVERNOR DETAILS AND REGISTER OF INTERESTS 2024 / 2025 UPDATED </w:t>
            </w:r>
            <w:r w:rsidRPr="00960519">
              <w:rPr>
                <w:sz w:val="20"/>
                <w:szCs w:val="20"/>
              </w:rPr>
              <w:t>10 12</w:t>
            </w:r>
            <w:r w:rsidR="00DC1565">
              <w:rPr>
                <w:sz w:val="20"/>
                <w:szCs w:val="20"/>
              </w:rPr>
              <w:t xml:space="preserve"> </w:t>
            </w:r>
            <w:r w:rsidRPr="00960519">
              <w:rPr>
                <w:sz w:val="20"/>
                <w:szCs w:val="20"/>
              </w:rPr>
              <w:t>24, 27 02 25, 25 03 25, 22 04 25</w:t>
            </w:r>
            <w:r>
              <w:rPr>
                <w:sz w:val="20"/>
                <w:szCs w:val="20"/>
              </w:rPr>
              <w:t>, 29 05 25</w:t>
            </w:r>
            <w:r w:rsidR="00DC1565">
              <w:rPr>
                <w:sz w:val="20"/>
                <w:szCs w:val="20"/>
              </w:rPr>
              <w:t>, 15 06 25</w:t>
            </w:r>
            <w:r w:rsidR="00D5349F">
              <w:rPr>
                <w:sz w:val="20"/>
                <w:szCs w:val="20"/>
              </w:rPr>
              <w:t>, 08 07 2025</w:t>
            </w:r>
          </w:p>
          <w:p w14:paraId="475E4952" w14:textId="77777777" w:rsidR="00C91D6B" w:rsidRDefault="00C91D6B" w:rsidP="0007367F">
            <w:pPr>
              <w:rPr>
                <w:color w:val="000000" w:themeColor="text1"/>
              </w:rPr>
            </w:pPr>
            <w:r w:rsidRPr="00B746D7">
              <w:rPr>
                <w:color w:val="000000" w:themeColor="text1"/>
              </w:rPr>
              <w:t xml:space="preserve">Governors hold an important public office and their identity should be known to their school, parents, other stakeholders and the local community. </w:t>
            </w:r>
          </w:p>
          <w:p w14:paraId="072FAF73" w14:textId="77777777" w:rsidR="00C91D6B" w:rsidRPr="00B76CED" w:rsidRDefault="00C91D6B" w:rsidP="00E069C8">
            <w:pPr>
              <w:jc w:val="center"/>
            </w:pPr>
            <w:r w:rsidRPr="00B746D7">
              <w:rPr>
                <w:color w:val="000000" w:themeColor="text1"/>
              </w:rPr>
              <w:t>In the interests of transparency, Governing Bodies should publish governor details on its website</w:t>
            </w:r>
          </w:p>
        </w:tc>
      </w:tr>
      <w:tr w:rsidR="00C91D6B" w14:paraId="6AACD132" w14:textId="77777777" w:rsidTr="00692166">
        <w:trPr>
          <w:trHeight w:val="288"/>
        </w:trPr>
        <w:tc>
          <w:tcPr>
            <w:tcW w:w="15053" w:type="dxa"/>
            <w:gridSpan w:val="10"/>
            <w:shd w:val="clear" w:color="auto" w:fill="D9E2F3" w:themeFill="accent1" w:themeFillTint="33"/>
          </w:tcPr>
          <w:p w14:paraId="51E57455" w14:textId="77777777" w:rsidR="00C91D6B" w:rsidRPr="000753CA" w:rsidRDefault="00C91D6B" w:rsidP="00E069C8">
            <w:pPr>
              <w:jc w:val="center"/>
              <w:rPr>
                <w:b/>
              </w:rPr>
            </w:pPr>
            <w:r>
              <w:rPr>
                <w:b/>
              </w:rPr>
              <w:t>CURRENT GOVERNORS</w:t>
            </w:r>
          </w:p>
        </w:tc>
      </w:tr>
      <w:tr w:rsidR="00937451" w14:paraId="3B0BBCCB" w14:textId="77777777" w:rsidTr="00692166">
        <w:trPr>
          <w:trHeight w:val="1218"/>
        </w:trPr>
        <w:tc>
          <w:tcPr>
            <w:tcW w:w="1509" w:type="dxa"/>
            <w:shd w:val="clear" w:color="auto" w:fill="D9E2F3" w:themeFill="accent1" w:themeFillTint="33"/>
          </w:tcPr>
          <w:p w14:paraId="02E24FB9" w14:textId="77777777" w:rsidR="00C91D6B" w:rsidRPr="0020350B" w:rsidRDefault="00C91D6B" w:rsidP="00E069C8">
            <w:pPr>
              <w:rPr>
                <w:rFonts w:cstheme="majorHAnsi"/>
                <w:sz w:val="20"/>
                <w:szCs w:val="20"/>
              </w:rPr>
            </w:pPr>
            <w:r w:rsidRPr="0020350B">
              <w:rPr>
                <w:rFonts w:cstheme="majorHAnsi"/>
                <w:sz w:val="20"/>
                <w:szCs w:val="20"/>
              </w:rPr>
              <w:t>NAME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F19168B" w14:textId="77777777" w:rsidR="00C91D6B" w:rsidRPr="0020350B" w:rsidRDefault="00C91D6B" w:rsidP="00E069C8">
            <w:pPr>
              <w:rPr>
                <w:rFonts w:cstheme="majorHAnsi"/>
                <w:sz w:val="20"/>
                <w:szCs w:val="20"/>
              </w:rPr>
            </w:pPr>
            <w:r w:rsidRPr="0020350B">
              <w:rPr>
                <w:rFonts w:cstheme="majorHAnsi"/>
                <w:sz w:val="20"/>
                <w:szCs w:val="20"/>
              </w:rPr>
              <w:t>Category of Governor</w:t>
            </w:r>
          </w:p>
        </w:tc>
        <w:tc>
          <w:tcPr>
            <w:tcW w:w="1501" w:type="dxa"/>
            <w:shd w:val="clear" w:color="auto" w:fill="D9E2F3" w:themeFill="accent1" w:themeFillTint="33"/>
          </w:tcPr>
          <w:p w14:paraId="40829E07" w14:textId="77777777" w:rsidR="00C91D6B" w:rsidRPr="0020350B" w:rsidRDefault="00C91D6B" w:rsidP="00E069C8">
            <w:pPr>
              <w:rPr>
                <w:rFonts w:cstheme="majorHAnsi"/>
                <w:sz w:val="20"/>
                <w:szCs w:val="20"/>
              </w:rPr>
            </w:pPr>
            <w:r w:rsidRPr="0020350B">
              <w:rPr>
                <w:rFonts w:cstheme="majorHAnsi"/>
                <w:sz w:val="20"/>
                <w:szCs w:val="20"/>
              </w:rPr>
              <w:t>Appointing Body</w:t>
            </w:r>
          </w:p>
        </w:tc>
        <w:tc>
          <w:tcPr>
            <w:tcW w:w="1303" w:type="dxa"/>
            <w:shd w:val="clear" w:color="auto" w:fill="D9E2F3" w:themeFill="accent1" w:themeFillTint="33"/>
          </w:tcPr>
          <w:p w14:paraId="6DF5409E" w14:textId="77777777" w:rsidR="00C91D6B" w:rsidRPr="0020350B" w:rsidRDefault="00C91D6B" w:rsidP="00E069C8">
            <w:pPr>
              <w:rPr>
                <w:rFonts w:cstheme="majorHAnsi"/>
                <w:sz w:val="20"/>
                <w:szCs w:val="20"/>
              </w:rPr>
            </w:pPr>
            <w:r w:rsidRPr="0020350B">
              <w:rPr>
                <w:rFonts w:cstheme="majorHAnsi"/>
                <w:sz w:val="20"/>
                <w:szCs w:val="20"/>
              </w:rPr>
              <w:t>Date of appointment</w:t>
            </w:r>
          </w:p>
        </w:tc>
        <w:tc>
          <w:tcPr>
            <w:tcW w:w="1196" w:type="dxa"/>
            <w:shd w:val="clear" w:color="auto" w:fill="D9E2F3" w:themeFill="accent1" w:themeFillTint="33"/>
          </w:tcPr>
          <w:p w14:paraId="74BCD193" w14:textId="77777777" w:rsidR="00C91D6B" w:rsidRPr="0020350B" w:rsidRDefault="00C91D6B" w:rsidP="00E069C8">
            <w:pPr>
              <w:rPr>
                <w:rFonts w:cstheme="majorHAnsi"/>
                <w:sz w:val="20"/>
                <w:szCs w:val="20"/>
              </w:rPr>
            </w:pPr>
            <w:r w:rsidRPr="0020350B">
              <w:rPr>
                <w:rFonts w:cstheme="majorHAnsi"/>
                <w:sz w:val="20"/>
                <w:szCs w:val="20"/>
              </w:rPr>
              <w:t>Current Term of Office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AC0EF10" w14:textId="77777777" w:rsidR="00C91D6B" w:rsidRPr="0020350B" w:rsidRDefault="00C91D6B" w:rsidP="00E069C8">
            <w:pPr>
              <w:rPr>
                <w:rFonts w:cstheme="majorHAnsi"/>
                <w:sz w:val="20"/>
                <w:szCs w:val="20"/>
              </w:rPr>
            </w:pPr>
            <w:r w:rsidRPr="0020350B">
              <w:rPr>
                <w:rFonts w:cstheme="majorHAnsi"/>
                <w:sz w:val="20"/>
                <w:szCs w:val="20"/>
              </w:rPr>
              <w:t>Committees governor assigned to</w:t>
            </w:r>
          </w:p>
        </w:tc>
        <w:tc>
          <w:tcPr>
            <w:tcW w:w="2201" w:type="dxa"/>
            <w:shd w:val="clear" w:color="auto" w:fill="D9E2F3" w:themeFill="accent1" w:themeFillTint="33"/>
          </w:tcPr>
          <w:p w14:paraId="269FF9A1" w14:textId="77777777" w:rsidR="00C91D6B" w:rsidRPr="0020350B" w:rsidRDefault="00C91D6B" w:rsidP="00E069C8">
            <w:pPr>
              <w:rPr>
                <w:rFonts w:cstheme="majorHAnsi"/>
                <w:sz w:val="20"/>
                <w:szCs w:val="20"/>
              </w:rPr>
            </w:pPr>
            <w:r w:rsidRPr="0020350B">
              <w:rPr>
                <w:rFonts w:cstheme="majorHAnsi"/>
                <w:sz w:val="20"/>
                <w:szCs w:val="20"/>
              </w:rPr>
              <w:t>Link role(s) of Governor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62384D88" w14:textId="77777777" w:rsidR="00C91D6B" w:rsidRPr="0020350B" w:rsidRDefault="00C91D6B" w:rsidP="00E069C8">
            <w:pPr>
              <w:rPr>
                <w:rFonts w:cstheme="majorHAnsi"/>
                <w:sz w:val="20"/>
                <w:szCs w:val="20"/>
              </w:rPr>
            </w:pPr>
            <w:r w:rsidRPr="0020350B">
              <w:rPr>
                <w:rFonts w:cstheme="majorHAnsi"/>
                <w:sz w:val="20"/>
                <w:szCs w:val="20"/>
              </w:rPr>
              <w:t>Pecuniary or Business Interests / conflicts</w:t>
            </w:r>
          </w:p>
        </w:tc>
        <w:tc>
          <w:tcPr>
            <w:tcW w:w="1321" w:type="dxa"/>
            <w:shd w:val="clear" w:color="auto" w:fill="D9E2F3" w:themeFill="accent1" w:themeFillTint="33"/>
          </w:tcPr>
          <w:p w14:paraId="25035584" w14:textId="77777777" w:rsidR="00C91D6B" w:rsidRPr="0020350B" w:rsidRDefault="00C91D6B" w:rsidP="00E069C8">
            <w:pPr>
              <w:rPr>
                <w:rFonts w:cstheme="majorHAnsi"/>
                <w:sz w:val="20"/>
                <w:szCs w:val="20"/>
              </w:rPr>
            </w:pPr>
            <w:r w:rsidRPr="0020350B">
              <w:rPr>
                <w:rFonts w:cstheme="majorHAnsi"/>
                <w:sz w:val="20"/>
                <w:szCs w:val="20"/>
              </w:rPr>
              <w:t>Governance Roles in other schools or colleges</w:t>
            </w:r>
          </w:p>
        </w:tc>
        <w:tc>
          <w:tcPr>
            <w:tcW w:w="1374" w:type="dxa"/>
            <w:shd w:val="clear" w:color="auto" w:fill="D9E2F3" w:themeFill="accent1" w:themeFillTint="33"/>
          </w:tcPr>
          <w:p w14:paraId="0BF46D24" w14:textId="77777777" w:rsidR="00C91D6B" w:rsidRPr="0020350B" w:rsidRDefault="00C91D6B" w:rsidP="00E069C8">
            <w:pPr>
              <w:rPr>
                <w:rFonts w:cstheme="majorHAnsi"/>
                <w:sz w:val="20"/>
                <w:szCs w:val="20"/>
              </w:rPr>
            </w:pPr>
            <w:r w:rsidRPr="0020350B">
              <w:rPr>
                <w:rFonts w:cstheme="majorHAnsi"/>
                <w:sz w:val="20"/>
                <w:szCs w:val="20"/>
              </w:rPr>
              <w:t>Relationships between Governors &amp; members of staff</w:t>
            </w:r>
          </w:p>
        </w:tc>
      </w:tr>
      <w:tr w:rsidR="00937451" w14:paraId="3A28110B" w14:textId="77777777" w:rsidTr="00692166">
        <w:trPr>
          <w:trHeight w:val="380"/>
        </w:trPr>
        <w:tc>
          <w:tcPr>
            <w:tcW w:w="1509" w:type="dxa"/>
            <w:shd w:val="clear" w:color="auto" w:fill="D9E2F3" w:themeFill="accent1" w:themeFillTint="33"/>
          </w:tcPr>
          <w:p w14:paraId="4C5692DC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Haidee Norman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04CD6F7" w14:textId="67C5CA63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Headteacher </w:t>
            </w:r>
          </w:p>
        </w:tc>
        <w:tc>
          <w:tcPr>
            <w:tcW w:w="1501" w:type="dxa"/>
            <w:shd w:val="clear" w:color="auto" w:fill="D9E2F3" w:themeFill="accent1" w:themeFillTint="33"/>
          </w:tcPr>
          <w:p w14:paraId="0EDFA1CB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Ex Officio</w:t>
            </w:r>
          </w:p>
        </w:tc>
        <w:tc>
          <w:tcPr>
            <w:tcW w:w="1303" w:type="dxa"/>
            <w:shd w:val="clear" w:color="auto" w:fill="D9E2F3" w:themeFill="accent1" w:themeFillTint="33"/>
          </w:tcPr>
          <w:p w14:paraId="344E96FA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21 11 2023</w:t>
            </w:r>
          </w:p>
        </w:tc>
        <w:tc>
          <w:tcPr>
            <w:tcW w:w="1196" w:type="dxa"/>
            <w:shd w:val="clear" w:color="auto" w:fill="D9E2F3" w:themeFill="accent1" w:themeFillTint="33"/>
          </w:tcPr>
          <w:p w14:paraId="4602D16E" w14:textId="5BA049B1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20 11 2027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5295647" w14:textId="5645EFD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D9E2F3" w:themeFill="accent1" w:themeFillTint="33"/>
          </w:tcPr>
          <w:p w14:paraId="4DDFE285" w14:textId="6EB52C2F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Website Compliance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2101E48E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None</w:t>
            </w:r>
          </w:p>
        </w:tc>
        <w:tc>
          <w:tcPr>
            <w:tcW w:w="1321" w:type="dxa"/>
            <w:shd w:val="clear" w:color="auto" w:fill="D9E2F3" w:themeFill="accent1" w:themeFillTint="33"/>
          </w:tcPr>
          <w:p w14:paraId="60A9E610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None</w:t>
            </w:r>
          </w:p>
        </w:tc>
        <w:tc>
          <w:tcPr>
            <w:tcW w:w="1374" w:type="dxa"/>
            <w:shd w:val="clear" w:color="auto" w:fill="D9E2F3" w:themeFill="accent1" w:themeFillTint="33"/>
          </w:tcPr>
          <w:p w14:paraId="70EBE2C7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None</w:t>
            </w:r>
          </w:p>
          <w:p w14:paraId="4488D457" w14:textId="77777777" w:rsidR="00C91D6B" w:rsidRDefault="00C91D6B" w:rsidP="00A70F3D">
            <w:pPr>
              <w:jc w:val="center"/>
              <w:rPr>
                <w:rFonts w:cstheme="majorHAnsi"/>
                <w:sz w:val="20"/>
                <w:szCs w:val="20"/>
              </w:rPr>
            </w:pPr>
          </w:p>
          <w:p w14:paraId="41F6F52A" w14:textId="0F6F8688" w:rsidR="00C91D6B" w:rsidRDefault="00C91D6B" w:rsidP="00A70F3D">
            <w:pPr>
              <w:jc w:val="center"/>
              <w:rPr>
                <w:rFonts w:cstheme="majorHAnsi"/>
                <w:sz w:val="20"/>
                <w:szCs w:val="20"/>
              </w:rPr>
            </w:pPr>
          </w:p>
        </w:tc>
      </w:tr>
      <w:tr w:rsidR="00937451" w14:paraId="79AE23A1" w14:textId="77777777" w:rsidTr="00692166">
        <w:trPr>
          <w:trHeight w:val="605"/>
        </w:trPr>
        <w:tc>
          <w:tcPr>
            <w:tcW w:w="1509" w:type="dxa"/>
            <w:shd w:val="clear" w:color="auto" w:fill="D9E2F3" w:themeFill="accent1" w:themeFillTint="33"/>
          </w:tcPr>
          <w:p w14:paraId="06404017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Paul Stratford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9E75D96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LA Governor</w:t>
            </w:r>
          </w:p>
        </w:tc>
        <w:tc>
          <w:tcPr>
            <w:tcW w:w="1501" w:type="dxa"/>
            <w:shd w:val="clear" w:color="auto" w:fill="D9E2F3" w:themeFill="accent1" w:themeFillTint="33"/>
          </w:tcPr>
          <w:p w14:paraId="6BFE3C46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Governing Body</w:t>
            </w:r>
          </w:p>
        </w:tc>
        <w:tc>
          <w:tcPr>
            <w:tcW w:w="1303" w:type="dxa"/>
            <w:shd w:val="clear" w:color="auto" w:fill="D9E2F3" w:themeFill="accent1" w:themeFillTint="33"/>
          </w:tcPr>
          <w:p w14:paraId="135B4224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13 12 2023</w:t>
            </w:r>
          </w:p>
        </w:tc>
        <w:tc>
          <w:tcPr>
            <w:tcW w:w="1196" w:type="dxa"/>
            <w:shd w:val="clear" w:color="auto" w:fill="D9E2F3" w:themeFill="accent1" w:themeFillTint="33"/>
          </w:tcPr>
          <w:p w14:paraId="2F052A88" w14:textId="5195A24C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12 12 2027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DFE6B97" w14:textId="3035F0EE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Chair Resources &amp;Finance Cttee</w:t>
            </w:r>
          </w:p>
          <w:p w14:paraId="743D79DF" w14:textId="6F9DFAC9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HTAR</w:t>
            </w:r>
            <w:r w:rsidR="008F15CB">
              <w:rPr>
                <w:rFonts w:cstheme="majorHAnsi"/>
                <w:sz w:val="20"/>
                <w:szCs w:val="20"/>
              </w:rPr>
              <w:t xml:space="preserve"> Panel</w:t>
            </w:r>
          </w:p>
        </w:tc>
        <w:tc>
          <w:tcPr>
            <w:tcW w:w="2201" w:type="dxa"/>
            <w:shd w:val="clear" w:color="auto" w:fill="D9E2F3" w:themeFill="accent1" w:themeFillTint="33"/>
          </w:tcPr>
          <w:p w14:paraId="67EBACE8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Safeguarding Governor</w:t>
            </w:r>
          </w:p>
          <w:p w14:paraId="75795160" w14:textId="11754B78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Health &amp; Safety Governor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4A33C955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None</w:t>
            </w:r>
          </w:p>
        </w:tc>
        <w:tc>
          <w:tcPr>
            <w:tcW w:w="1321" w:type="dxa"/>
            <w:shd w:val="clear" w:color="auto" w:fill="D9E2F3" w:themeFill="accent1" w:themeFillTint="33"/>
          </w:tcPr>
          <w:p w14:paraId="3FBFACA7" w14:textId="2D338C3F" w:rsidR="00C91D6B" w:rsidRDefault="00B25FE0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Chair Go</w:t>
            </w:r>
            <w:r w:rsidR="00C91D6B">
              <w:rPr>
                <w:rFonts w:cstheme="majorHAnsi"/>
                <w:sz w:val="20"/>
                <w:szCs w:val="20"/>
              </w:rPr>
              <w:t>vernor</w:t>
            </w:r>
            <w:r>
              <w:rPr>
                <w:rFonts w:cstheme="majorHAnsi"/>
                <w:sz w:val="20"/>
                <w:szCs w:val="20"/>
              </w:rPr>
              <w:t xml:space="preserve">s at </w:t>
            </w:r>
            <w:r w:rsidR="00C91D6B">
              <w:rPr>
                <w:rFonts w:cstheme="majorHAnsi"/>
                <w:sz w:val="20"/>
                <w:szCs w:val="20"/>
              </w:rPr>
              <w:t xml:space="preserve">Alderman Payne </w:t>
            </w:r>
          </w:p>
        </w:tc>
        <w:tc>
          <w:tcPr>
            <w:tcW w:w="1374" w:type="dxa"/>
            <w:shd w:val="clear" w:color="auto" w:fill="D9E2F3" w:themeFill="accent1" w:themeFillTint="33"/>
          </w:tcPr>
          <w:p w14:paraId="374F564A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None</w:t>
            </w:r>
          </w:p>
        </w:tc>
      </w:tr>
      <w:tr w:rsidR="00937451" w14:paraId="3943B3F5" w14:textId="77777777" w:rsidTr="00692166">
        <w:trPr>
          <w:trHeight w:val="717"/>
        </w:trPr>
        <w:tc>
          <w:tcPr>
            <w:tcW w:w="1509" w:type="dxa"/>
            <w:shd w:val="clear" w:color="auto" w:fill="D9E2F3" w:themeFill="accent1" w:themeFillTint="33"/>
          </w:tcPr>
          <w:p w14:paraId="2899D405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Maggie Barwell</w:t>
            </w:r>
          </w:p>
          <w:p w14:paraId="30679976" w14:textId="691222C6" w:rsidR="00C91D6B" w:rsidRPr="000753CA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Chair of Governors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11770EF3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Co-opted </w:t>
            </w:r>
          </w:p>
          <w:p w14:paraId="1F8533E8" w14:textId="77777777" w:rsidR="00C91D6B" w:rsidRPr="000753CA" w:rsidRDefault="00C91D6B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D9E2F3" w:themeFill="accent1" w:themeFillTint="33"/>
          </w:tcPr>
          <w:p w14:paraId="54250487" w14:textId="77777777" w:rsidR="00C91D6B" w:rsidRPr="000753CA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Governing Body</w:t>
            </w:r>
          </w:p>
        </w:tc>
        <w:tc>
          <w:tcPr>
            <w:tcW w:w="1303" w:type="dxa"/>
            <w:shd w:val="clear" w:color="auto" w:fill="D9E2F3" w:themeFill="accent1" w:themeFillTint="33"/>
          </w:tcPr>
          <w:p w14:paraId="2B2B8031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21 11 2023</w:t>
            </w:r>
          </w:p>
          <w:p w14:paraId="3EE1A6C7" w14:textId="77777777" w:rsidR="00C91D6B" w:rsidRPr="000753CA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1196" w:type="dxa"/>
            <w:shd w:val="clear" w:color="auto" w:fill="D9E2F3" w:themeFill="accent1" w:themeFillTint="33"/>
          </w:tcPr>
          <w:p w14:paraId="71C7E500" w14:textId="73FBC6D2" w:rsidR="00C91D6B" w:rsidRPr="000753CA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20 11 2027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CEF7445" w14:textId="71BA4892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Resources</w:t>
            </w:r>
            <w:r w:rsidR="00937451">
              <w:rPr>
                <w:rFonts w:cstheme="majorHAnsi"/>
                <w:sz w:val="20"/>
                <w:szCs w:val="20"/>
              </w:rPr>
              <w:t xml:space="preserve"> </w:t>
            </w:r>
            <w:r>
              <w:rPr>
                <w:rFonts w:cstheme="majorHAnsi"/>
                <w:sz w:val="20"/>
                <w:szCs w:val="20"/>
              </w:rPr>
              <w:t>C</w:t>
            </w:r>
            <w:r w:rsidR="00937451">
              <w:rPr>
                <w:rFonts w:cstheme="majorHAnsi"/>
                <w:sz w:val="20"/>
                <w:szCs w:val="20"/>
              </w:rPr>
              <w:t>ommittee</w:t>
            </w:r>
          </w:p>
          <w:p w14:paraId="1CA9207F" w14:textId="0BFA0809" w:rsidR="00C91D6B" w:rsidRPr="000753CA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HTAR</w:t>
            </w:r>
            <w:r w:rsidR="008F15CB">
              <w:rPr>
                <w:rFonts w:cstheme="majorHAnsi"/>
                <w:sz w:val="20"/>
                <w:szCs w:val="20"/>
              </w:rPr>
              <w:t xml:space="preserve"> Panel</w:t>
            </w:r>
          </w:p>
        </w:tc>
        <w:tc>
          <w:tcPr>
            <w:tcW w:w="2201" w:type="dxa"/>
            <w:shd w:val="clear" w:color="auto" w:fill="D9E2F3" w:themeFill="accent1" w:themeFillTint="33"/>
          </w:tcPr>
          <w:p w14:paraId="3D566935" w14:textId="44005F13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EYFS, Writing</w:t>
            </w:r>
          </w:p>
          <w:p w14:paraId="6A755515" w14:textId="6E5C6EB5" w:rsidR="00C91D6B" w:rsidRPr="000753CA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Website compliance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324DF466" w14:textId="77777777" w:rsidR="00C91D6B" w:rsidRPr="000753CA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None</w:t>
            </w:r>
          </w:p>
        </w:tc>
        <w:tc>
          <w:tcPr>
            <w:tcW w:w="1321" w:type="dxa"/>
            <w:shd w:val="clear" w:color="auto" w:fill="D9E2F3" w:themeFill="accent1" w:themeFillTint="33"/>
          </w:tcPr>
          <w:p w14:paraId="73A5CADD" w14:textId="037DF5CF" w:rsidR="00C91D6B" w:rsidRPr="000753CA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Governor at Orchards School </w:t>
            </w:r>
          </w:p>
        </w:tc>
        <w:tc>
          <w:tcPr>
            <w:tcW w:w="1374" w:type="dxa"/>
            <w:shd w:val="clear" w:color="auto" w:fill="D9E2F3" w:themeFill="accent1" w:themeFillTint="33"/>
          </w:tcPr>
          <w:p w14:paraId="3A646A02" w14:textId="77777777" w:rsidR="00C91D6B" w:rsidRPr="000753CA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None</w:t>
            </w:r>
          </w:p>
        </w:tc>
      </w:tr>
      <w:tr w:rsidR="00937451" w14:paraId="1DE393D5" w14:textId="77777777" w:rsidTr="00692166">
        <w:trPr>
          <w:trHeight w:val="717"/>
        </w:trPr>
        <w:tc>
          <w:tcPr>
            <w:tcW w:w="1509" w:type="dxa"/>
            <w:shd w:val="clear" w:color="auto" w:fill="D9E2F3" w:themeFill="accent1" w:themeFillTint="33"/>
          </w:tcPr>
          <w:p w14:paraId="0D99AD3C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Darran Farrer</w:t>
            </w:r>
          </w:p>
          <w:p w14:paraId="755B80B0" w14:textId="28696A6E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Vice Chair Governors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5264D31A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Co-opted</w:t>
            </w:r>
          </w:p>
        </w:tc>
        <w:tc>
          <w:tcPr>
            <w:tcW w:w="1501" w:type="dxa"/>
            <w:shd w:val="clear" w:color="auto" w:fill="D9E2F3" w:themeFill="accent1" w:themeFillTint="33"/>
          </w:tcPr>
          <w:p w14:paraId="01036D55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Governing Body</w:t>
            </w:r>
          </w:p>
        </w:tc>
        <w:tc>
          <w:tcPr>
            <w:tcW w:w="1303" w:type="dxa"/>
            <w:shd w:val="clear" w:color="auto" w:fill="D9E2F3" w:themeFill="accent1" w:themeFillTint="33"/>
          </w:tcPr>
          <w:p w14:paraId="7B860408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06 02 2024</w:t>
            </w:r>
          </w:p>
        </w:tc>
        <w:tc>
          <w:tcPr>
            <w:tcW w:w="1196" w:type="dxa"/>
            <w:shd w:val="clear" w:color="auto" w:fill="D9E2F3" w:themeFill="accent1" w:themeFillTint="33"/>
          </w:tcPr>
          <w:p w14:paraId="5F55A2EA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05 02 2028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AEACF35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Resources/ Finance </w:t>
            </w:r>
          </w:p>
          <w:p w14:paraId="7357C1B2" w14:textId="63D62C8F" w:rsidR="00C91D6B" w:rsidRPr="000753CA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HTAR</w:t>
            </w:r>
            <w:r w:rsidR="008F15CB">
              <w:rPr>
                <w:rFonts w:cstheme="majorHAnsi"/>
                <w:sz w:val="20"/>
                <w:szCs w:val="20"/>
              </w:rPr>
              <w:t xml:space="preserve"> Panel</w:t>
            </w:r>
          </w:p>
        </w:tc>
        <w:tc>
          <w:tcPr>
            <w:tcW w:w="2201" w:type="dxa"/>
            <w:shd w:val="clear" w:color="auto" w:fill="D9E2F3" w:themeFill="accent1" w:themeFillTint="33"/>
          </w:tcPr>
          <w:p w14:paraId="08AECFF0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SEND Governor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356BF0D9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Employed by CCC</w:t>
            </w:r>
          </w:p>
        </w:tc>
        <w:tc>
          <w:tcPr>
            <w:tcW w:w="1321" w:type="dxa"/>
            <w:shd w:val="clear" w:color="auto" w:fill="D9E2F3" w:themeFill="accent1" w:themeFillTint="33"/>
          </w:tcPr>
          <w:p w14:paraId="09037353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D9E2F3" w:themeFill="accent1" w:themeFillTint="33"/>
          </w:tcPr>
          <w:p w14:paraId="646BFD5C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None</w:t>
            </w:r>
          </w:p>
        </w:tc>
      </w:tr>
      <w:tr w:rsidR="00937451" w14:paraId="5566A038" w14:textId="77777777" w:rsidTr="00692166">
        <w:trPr>
          <w:trHeight w:val="523"/>
        </w:trPr>
        <w:tc>
          <w:tcPr>
            <w:tcW w:w="1509" w:type="dxa"/>
            <w:shd w:val="clear" w:color="auto" w:fill="D9E2F3" w:themeFill="accent1" w:themeFillTint="33"/>
          </w:tcPr>
          <w:p w14:paraId="11CFAB78" w14:textId="486E2B82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David Dyke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6F1CED1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Parent Governor</w:t>
            </w:r>
          </w:p>
        </w:tc>
        <w:tc>
          <w:tcPr>
            <w:tcW w:w="1501" w:type="dxa"/>
            <w:shd w:val="clear" w:color="auto" w:fill="D9E2F3" w:themeFill="accent1" w:themeFillTint="33"/>
          </w:tcPr>
          <w:p w14:paraId="23A85E77" w14:textId="01D243B5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Governing Body</w:t>
            </w:r>
          </w:p>
          <w:p w14:paraId="659818EA" w14:textId="5440DA1E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Only 1 volunteer</w:t>
            </w:r>
          </w:p>
        </w:tc>
        <w:tc>
          <w:tcPr>
            <w:tcW w:w="1303" w:type="dxa"/>
            <w:shd w:val="clear" w:color="auto" w:fill="D9E2F3" w:themeFill="accent1" w:themeFillTint="33"/>
          </w:tcPr>
          <w:p w14:paraId="1700C5EB" w14:textId="08CC5AB2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09 12 2024</w:t>
            </w:r>
          </w:p>
        </w:tc>
        <w:tc>
          <w:tcPr>
            <w:tcW w:w="1196" w:type="dxa"/>
            <w:shd w:val="clear" w:color="auto" w:fill="D9E2F3" w:themeFill="accent1" w:themeFillTint="33"/>
          </w:tcPr>
          <w:p w14:paraId="13B573FB" w14:textId="404FBD62" w:rsidR="00C91D6B" w:rsidRDefault="00C91D6B" w:rsidP="00A70F3D">
            <w:pPr>
              <w:jc w:val="center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08 12 2028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32F3316" w14:textId="224BB93C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D9E2F3" w:themeFill="accent1" w:themeFillTint="33"/>
          </w:tcPr>
          <w:p w14:paraId="34C790BC" w14:textId="71AE7D01" w:rsidR="00C91D6B" w:rsidRDefault="009F1255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Outdoor Learning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78A22E8E" w14:textId="4CD9DAE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Undertakes work for the school </w:t>
            </w:r>
          </w:p>
        </w:tc>
        <w:tc>
          <w:tcPr>
            <w:tcW w:w="1321" w:type="dxa"/>
            <w:shd w:val="clear" w:color="auto" w:fill="D9E2F3" w:themeFill="accent1" w:themeFillTint="33"/>
          </w:tcPr>
          <w:p w14:paraId="43FA641D" w14:textId="5DEA17DC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D9E2F3" w:themeFill="accent1" w:themeFillTint="33"/>
          </w:tcPr>
          <w:p w14:paraId="77DF87B8" w14:textId="60CD7FF0" w:rsidR="00C91D6B" w:rsidRPr="0002604F" w:rsidRDefault="00C91D6B" w:rsidP="00E069C8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937451" w14:paraId="39F31394" w14:textId="77777777" w:rsidTr="00692166">
        <w:trPr>
          <w:trHeight w:val="643"/>
        </w:trPr>
        <w:tc>
          <w:tcPr>
            <w:tcW w:w="1509" w:type="dxa"/>
            <w:shd w:val="clear" w:color="auto" w:fill="D9E2F3" w:themeFill="accent1" w:themeFillTint="33"/>
          </w:tcPr>
          <w:p w14:paraId="6BB681F9" w14:textId="09BFEFE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Michelle Canning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53A51708" w14:textId="18685E73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Staff Governor</w:t>
            </w:r>
          </w:p>
        </w:tc>
        <w:tc>
          <w:tcPr>
            <w:tcW w:w="1501" w:type="dxa"/>
            <w:shd w:val="clear" w:color="auto" w:fill="D9E2F3" w:themeFill="accent1" w:themeFillTint="33"/>
          </w:tcPr>
          <w:p w14:paraId="7F716532" w14:textId="0AA919CC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Only 1 volunteer</w:t>
            </w:r>
          </w:p>
        </w:tc>
        <w:tc>
          <w:tcPr>
            <w:tcW w:w="1303" w:type="dxa"/>
            <w:shd w:val="clear" w:color="auto" w:fill="D9E2F3" w:themeFill="accent1" w:themeFillTint="33"/>
          </w:tcPr>
          <w:p w14:paraId="3C442075" w14:textId="75DDFAB3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22 04 2025</w:t>
            </w:r>
          </w:p>
        </w:tc>
        <w:tc>
          <w:tcPr>
            <w:tcW w:w="1196" w:type="dxa"/>
            <w:shd w:val="clear" w:color="auto" w:fill="D9E2F3" w:themeFill="accent1" w:themeFillTint="33"/>
          </w:tcPr>
          <w:p w14:paraId="37A0EB32" w14:textId="690F1C70" w:rsidR="00C91D6B" w:rsidRDefault="00C91D6B" w:rsidP="00A70F3D">
            <w:pPr>
              <w:jc w:val="center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21 04 2029</w:t>
            </w:r>
          </w:p>
          <w:p w14:paraId="1C9DF48F" w14:textId="336B9B95" w:rsidR="00C91D6B" w:rsidRDefault="00C91D6B" w:rsidP="00692166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72BBD36F" w14:textId="4AA0C771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D9E2F3" w:themeFill="accent1" w:themeFillTint="33"/>
          </w:tcPr>
          <w:p w14:paraId="2AAB4016" w14:textId="1E4D7A01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Climate and ECO Governor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039835FA" w14:textId="6D874BBB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D9E2F3" w:themeFill="accent1" w:themeFillTint="33"/>
          </w:tcPr>
          <w:p w14:paraId="06C66217" w14:textId="7A6EB164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D9E2F3" w:themeFill="accent1" w:themeFillTint="33"/>
          </w:tcPr>
          <w:p w14:paraId="03ADB485" w14:textId="60B190CC" w:rsidR="00C91D6B" w:rsidRDefault="00C91D6B" w:rsidP="00E069C8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8F15CB" w14:paraId="74DFF975" w14:textId="77777777" w:rsidTr="00692166">
        <w:trPr>
          <w:trHeight w:val="523"/>
        </w:trPr>
        <w:tc>
          <w:tcPr>
            <w:tcW w:w="1509" w:type="dxa"/>
            <w:shd w:val="clear" w:color="auto" w:fill="D9E2F3" w:themeFill="accent1" w:themeFillTint="33"/>
          </w:tcPr>
          <w:p w14:paraId="18CA3EA4" w14:textId="24ACACA3" w:rsidR="008F15CB" w:rsidRDefault="008F15C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Jane Burrows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21D1D586" w14:textId="1A34629B" w:rsidR="008F15CB" w:rsidRDefault="008F15C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Co-Opted Governor</w:t>
            </w:r>
          </w:p>
        </w:tc>
        <w:tc>
          <w:tcPr>
            <w:tcW w:w="1501" w:type="dxa"/>
            <w:shd w:val="clear" w:color="auto" w:fill="D9E2F3" w:themeFill="accent1" w:themeFillTint="33"/>
          </w:tcPr>
          <w:p w14:paraId="2679FCFB" w14:textId="77777777" w:rsidR="008F15CB" w:rsidRDefault="008F15C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Governing Body</w:t>
            </w:r>
          </w:p>
          <w:p w14:paraId="09F93526" w14:textId="1AAAD354" w:rsidR="00692166" w:rsidRDefault="00692166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D9E2F3" w:themeFill="accent1" w:themeFillTint="33"/>
          </w:tcPr>
          <w:p w14:paraId="3878A083" w14:textId="37F2EF9D" w:rsidR="008F15CB" w:rsidRDefault="008F15C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22 04 2025</w:t>
            </w:r>
          </w:p>
        </w:tc>
        <w:tc>
          <w:tcPr>
            <w:tcW w:w="1196" w:type="dxa"/>
            <w:shd w:val="clear" w:color="auto" w:fill="D9E2F3" w:themeFill="accent1" w:themeFillTint="33"/>
          </w:tcPr>
          <w:p w14:paraId="28F8EC69" w14:textId="67879407" w:rsidR="008F15CB" w:rsidRDefault="008F15CB" w:rsidP="00A70F3D">
            <w:pPr>
              <w:jc w:val="center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21 04 2029</w:t>
            </w:r>
          </w:p>
          <w:p w14:paraId="06B293CA" w14:textId="70923476" w:rsidR="008F15CB" w:rsidRDefault="008F15CB" w:rsidP="00692166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0BDC69D4" w14:textId="35799742" w:rsidR="008F15CB" w:rsidRDefault="008F15CB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D9E2F3" w:themeFill="accent1" w:themeFillTint="33"/>
          </w:tcPr>
          <w:p w14:paraId="581576E5" w14:textId="5DE5C3D4" w:rsidR="008F15CB" w:rsidRDefault="008F15C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Non - core CUSP</w:t>
            </w:r>
          </w:p>
          <w:p w14:paraId="21D49B65" w14:textId="40FA0DF0" w:rsidR="008F15CB" w:rsidRDefault="008F15C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Curriculum</w:t>
            </w:r>
            <w:r w:rsidR="00B25FE0">
              <w:rPr>
                <w:rFonts w:cstheme="majorHAnsi"/>
                <w:sz w:val="20"/>
                <w:szCs w:val="20"/>
              </w:rPr>
              <w:t>: History / Geography</w:t>
            </w:r>
          </w:p>
        </w:tc>
        <w:tc>
          <w:tcPr>
            <w:tcW w:w="2694" w:type="dxa"/>
            <w:gridSpan w:val="2"/>
            <w:shd w:val="clear" w:color="auto" w:fill="D9E2F3" w:themeFill="accent1" w:themeFillTint="33"/>
          </w:tcPr>
          <w:p w14:paraId="745A4010" w14:textId="16D672E4" w:rsidR="008F15CB" w:rsidRDefault="008F15C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Governor at a Secondary School in South of England</w:t>
            </w:r>
          </w:p>
        </w:tc>
        <w:tc>
          <w:tcPr>
            <w:tcW w:w="1374" w:type="dxa"/>
            <w:shd w:val="clear" w:color="auto" w:fill="D9E2F3" w:themeFill="accent1" w:themeFillTint="33"/>
          </w:tcPr>
          <w:p w14:paraId="4558A5DD" w14:textId="7CC07F1C" w:rsidR="008F15CB" w:rsidRDefault="008F15CB" w:rsidP="00E069C8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937451" w14:paraId="53E30CEC" w14:textId="77777777" w:rsidTr="00692166">
        <w:trPr>
          <w:trHeight w:val="523"/>
        </w:trPr>
        <w:tc>
          <w:tcPr>
            <w:tcW w:w="1509" w:type="dxa"/>
            <w:shd w:val="clear" w:color="auto" w:fill="D9E2F3" w:themeFill="accent1" w:themeFillTint="33"/>
          </w:tcPr>
          <w:p w14:paraId="68C8BCB9" w14:textId="27E1CBF0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lastRenderedPageBreak/>
              <w:t xml:space="preserve">Vickie </w:t>
            </w:r>
            <w:r w:rsidR="0049135D">
              <w:rPr>
                <w:rFonts w:cstheme="majorHAnsi"/>
                <w:sz w:val="20"/>
                <w:szCs w:val="20"/>
              </w:rPr>
              <w:t>Ainley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77FCF91E" w14:textId="26B385F9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Parent Governor</w:t>
            </w:r>
          </w:p>
        </w:tc>
        <w:tc>
          <w:tcPr>
            <w:tcW w:w="1501" w:type="dxa"/>
            <w:shd w:val="clear" w:color="auto" w:fill="D9E2F3" w:themeFill="accent1" w:themeFillTint="33"/>
          </w:tcPr>
          <w:p w14:paraId="3EEDF407" w14:textId="51363606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Only 1 </w:t>
            </w:r>
            <w:r w:rsidR="00B25FE0">
              <w:rPr>
                <w:rFonts w:cstheme="majorHAnsi"/>
                <w:sz w:val="20"/>
                <w:szCs w:val="20"/>
              </w:rPr>
              <w:t>parent f</w:t>
            </w:r>
            <w:r>
              <w:rPr>
                <w:rFonts w:cstheme="majorHAnsi"/>
                <w:sz w:val="20"/>
                <w:szCs w:val="20"/>
              </w:rPr>
              <w:t>ormally applied</w:t>
            </w:r>
          </w:p>
        </w:tc>
        <w:tc>
          <w:tcPr>
            <w:tcW w:w="1303" w:type="dxa"/>
            <w:shd w:val="clear" w:color="auto" w:fill="D9E2F3" w:themeFill="accent1" w:themeFillTint="33"/>
          </w:tcPr>
          <w:p w14:paraId="420278CF" w14:textId="77777777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22 04 2025</w:t>
            </w:r>
          </w:p>
          <w:p w14:paraId="2D1EDB1B" w14:textId="77777777" w:rsidR="00692166" w:rsidRDefault="00692166" w:rsidP="00E069C8">
            <w:pPr>
              <w:rPr>
                <w:rFonts w:cstheme="majorHAnsi"/>
                <w:sz w:val="20"/>
                <w:szCs w:val="20"/>
              </w:rPr>
            </w:pPr>
          </w:p>
          <w:p w14:paraId="49B77B65" w14:textId="73E18100" w:rsidR="00692166" w:rsidRDefault="00692166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E2F3" w:themeFill="accent1" w:themeFillTint="33"/>
          </w:tcPr>
          <w:p w14:paraId="285645A2" w14:textId="379D5908" w:rsidR="00C91D6B" w:rsidRDefault="00C91D6B" w:rsidP="00A70F3D">
            <w:pPr>
              <w:jc w:val="center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21 04 202</w:t>
            </w:r>
            <w:r w:rsidR="009F1255">
              <w:rPr>
                <w:rFonts w:cstheme="majorHAnsi"/>
                <w:sz w:val="20"/>
                <w:szCs w:val="20"/>
              </w:rPr>
              <w:t>9</w:t>
            </w:r>
          </w:p>
          <w:p w14:paraId="1F05BD24" w14:textId="10BA2A0D" w:rsidR="00C91D6B" w:rsidRDefault="00C91D6B" w:rsidP="00692166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3A35D3B0" w14:textId="07F33CA9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D9E2F3" w:themeFill="accent1" w:themeFillTint="33"/>
          </w:tcPr>
          <w:p w14:paraId="3E06D6F6" w14:textId="05AD3424" w:rsidR="00C91D6B" w:rsidRDefault="00B25FE0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TBA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7703901D" w14:textId="6CFB5CCE" w:rsidR="00C91D6B" w:rsidRDefault="0049135D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None</w:t>
            </w:r>
          </w:p>
        </w:tc>
        <w:tc>
          <w:tcPr>
            <w:tcW w:w="1321" w:type="dxa"/>
            <w:shd w:val="clear" w:color="auto" w:fill="D9E2F3" w:themeFill="accent1" w:themeFillTint="33"/>
          </w:tcPr>
          <w:p w14:paraId="277174E9" w14:textId="1A9591B5" w:rsidR="00C91D6B" w:rsidRDefault="00C91D6B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D9E2F3" w:themeFill="accent1" w:themeFillTint="33"/>
          </w:tcPr>
          <w:p w14:paraId="469EC471" w14:textId="15BFF6A4" w:rsidR="00C91D6B" w:rsidRDefault="0049135D" w:rsidP="00E069C8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692166" w14:paraId="02CCB06C" w14:textId="77777777" w:rsidTr="00692166">
        <w:trPr>
          <w:trHeight w:val="523"/>
        </w:trPr>
        <w:tc>
          <w:tcPr>
            <w:tcW w:w="2799" w:type="dxa"/>
            <w:gridSpan w:val="2"/>
            <w:shd w:val="clear" w:color="auto" w:fill="D9E2F3" w:themeFill="accent1" w:themeFillTint="33"/>
          </w:tcPr>
          <w:p w14:paraId="2DC35CAB" w14:textId="232955B2" w:rsidR="00937451" w:rsidRDefault="00937451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Governance Professional</w:t>
            </w:r>
          </w:p>
        </w:tc>
        <w:tc>
          <w:tcPr>
            <w:tcW w:w="2804" w:type="dxa"/>
            <w:gridSpan w:val="2"/>
            <w:shd w:val="clear" w:color="auto" w:fill="D9E2F3" w:themeFill="accent1" w:themeFillTint="33"/>
          </w:tcPr>
          <w:p w14:paraId="7BE3DADD" w14:textId="152597B6" w:rsidR="00937451" w:rsidRDefault="00937451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Martin Thorner</w:t>
            </w:r>
          </w:p>
        </w:tc>
        <w:tc>
          <w:tcPr>
            <w:tcW w:w="3181" w:type="dxa"/>
            <w:gridSpan w:val="2"/>
            <w:shd w:val="clear" w:color="auto" w:fill="D9E2F3" w:themeFill="accent1" w:themeFillTint="33"/>
          </w:tcPr>
          <w:p w14:paraId="75667196" w14:textId="57E0070C" w:rsidR="00937451" w:rsidRDefault="00937451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Peterborough Clerking Service</w:t>
            </w:r>
          </w:p>
        </w:tc>
        <w:tc>
          <w:tcPr>
            <w:tcW w:w="2201" w:type="dxa"/>
            <w:shd w:val="clear" w:color="auto" w:fill="D9E2F3" w:themeFill="accent1" w:themeFillTint="33"/>
          </w:tcPr>
          <w:p w14:paraId="76208D3C" w14:textId="77777777" w:rsidR="00937451" w:rsidRDefault="00937451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9E2F3" w:themeFill="accent1" w:themeFillTint="33"/>
          </w:tcPr>
          <w:p w14:paraId="59D73FD7" w14:textId="77777777" w:rsidR="00937451" w:rsidRDefault="00937451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D9E2F3" w:themeFill="accent1" w:themeFillTint="33"/>
          </w:tcPr>
          <w:p w14:paraId="31B8FD7D" w14:textId="476CCEFF" w:rsidR="00937451" w:rsidRDefault="00CE6504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Clerks at other schools</w:t>
            </w:r>
          </w:p>
        </w:tc>
        <w:tc>
          <w:tcPr>
            <w:tcW w:w="1374" w:type="dxa"/>
            <w:shd w:val="clear" w:color="auto" w:fill="D9E2F3" w:themeFill="accent1" w:themeFillTint="33"/>
          </w:tcPr>
          <w:p w14:paraId="20E16AD8" w14:textId="77777777" w:rsidR="00937451" w:rsidRDefault="00937451" w:rsidP="00E069C8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692166" w14:paraId="374C544D" w14:textId="77777777" w:rsidTr="00692166">
        <w:trPr>
          <w:trHeight w:val="523"/>
        </w:trPr>
        <w:tc>
          <w:tcPr>
            <w:tcW w:w="2799" w:type="dxa"/>
            <w:gridSpan w:val="2"/>
            <w:shd w:val="clear" w:color="auto" w:fill="D9E2F3" w:themeFill="accent1" w:themeFillTint="33"/>
          </w:tcPr>
          <w:p w14:paraId="532A440D" w14:textId="2D9FC3B1" w:rsidR="00937451" w:rsidRDefault="00937451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Finance Officer</w:t>
            </w:r>
          </w:p>
        </w:tc>
        <w:tc>
          <w:tcPr>
            <w:tcW w:w="2804" w:type="dxa"/>
            <w:gridSpan w:val="2"/>
            <w:shd w:val="clear" w:color="auto" w:fill="D9E2F3" w:themeFill="accent1" w:themeFillTint="33"/>
          </w:tcPr>
          <w:p w14:paraId="178192FF" w14:textId="3522E9DB" w:rsidR="00937451" w:rsidRDefault="00937451" w:rsidP="00E069C8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Stacey Cooper</w:t>
            </w:r>
          </w:p>
        </w:tc>
        <w:tc>
          <w:tcPr>
            <w:tcW w:w="3181" w:type="dxa"/>
            <w:gridSpan w:val="2"/>
            <w:shd w:val="clear" w:color="auto" w:fill="D9E2F3" w:themeFill="accent1" w:themeFillTint="33"/>
          </w:tcPr>
          <w:p w14:paraId="19868F0B" w14:textId="34E5B8FC" w:rsidR="00937451" w:rsidRDefault="00937451" w:rsidP="00E069C8">
            <w:pPr>
              <w:rPr>
                <w:rFonts w:cstheme="majorHAnsi"/>
                <w:sz w:val="20"/>
                <w:szCs w:val="20"/>
              </w:rPr>
            </w:pPr>
            <w:proofErr w:type="spellStart"/>
            <w:r>
              <w:rPr>
                <w:rFonts w:cstheme="majorHAnsi"/>
                <w:sz w:val="20"/>
                <w:szCs w:val="20"/>
              </w:rPr>
              <w:t>Kinderley</w:t>
            </w:r>
            <w:proofErr w:type="spellEnd"/>
            <w:r>
              <w:rPr>
                <w:rFonts w:cstheme="majorHAnsi"/>
                <w:sz w:val="20"/>
                <w:szCs w:val="20"/>
              </w:rPr>
              <w:t xml:space="preserve"> Primary School</w:t>
            </w:r>
          </w:p>
        </w:tc>
        <w:tc>
          <w:tcPr>
            <w:tcW w:w="2201" w:type="dxa"/>
            <w:shd w:val="clear" w:color="auto" w:fill="D9E2F3" w:themeFill="accent1" w:themeFillTint="33"/>
          </w:tcPr>
          <w:p w14:paraId="5A2A504B" w14:textId="77777777" w:rsidR="00937451" w:rsidRDefault="00937451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9E2F3" w:themeFill="accent1" w:themeFillTint="33"/>
          </w:tcPr>
          <w:p w14:paraId="24572909" w14:textId="77777777" w:rsidR="00937451" w:rsidRDefault="00937451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D9E2F3" w:themeFill="accent1" w:themeFillTint="33"/>
          </w:tcPr>
          <w:p w14:paraId="3ECE054D" w14:textId="77777777" w:rsidR="00937451" w:rsidRDefault="00937451" w:rsidP="00E069C8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D9E2F3" w:themeFill="accent1" w:themeFillTint="33"/>
          </w:tcPr>
          <w:p w14:paraId="00AE3C4F" w14:textId="77777777" w:rsidR="00937451" w:rsidRDefault="00937451" w:rsidP="00E069C8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937451" w14:paraId="7D713A29" w14:textId="77777777" w:rsidTr="002C232C">
        <w:trPr>
          <w:trHeight w:val="523"/>
        </w:trPr>
        <w:tc>
          <w:tcPr>
            <w:tcW w:w="15053" w:type="dxa"/>
            <w:gridSpan w:val="10"/>
            <w:shd w:val="clear" w:color="auto" w:fill="F2F2F2" w:themeFill="background1" w:themeFillShade="F2"/>
          </w:tcPr>
          <w:p w14:paraId="131A7FC0" w14:textId="77777777" w:rsidR="00937451" w:rsidRPr="00937451" w:rsidRDefault="00937451" w:rsidP="00937451">
            <w:pPr>
              <w:jc w:val="center"/>
              <w:rPr>
                <w:rFonts w:cstheme="majorHAnsi"/>
                <w:color w:val="000000" w:themeColor="text1"/>
                <w:sz w:val="28"/>
                <w:szCs w:val="28"/>
              </w:rPr>
            </w:pPr>
          </w:p>
          <w:p w14:paraId="38DC7B41" w14:textId="2B76F907" w:rsidR="00937451" w:rsidRDefault="00937451" w:rsidP="00937451">
            <w:pPr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937451">
              <w:rPr>
                <w:rFonts w:cstheme="majorHAnsi"/>
                <w:color w:val="000000" w:themeColor="text1"/>
                <w:sz w:val="28"/>
                <w:szCs w:val="28"/>
              </w:rPr>
              <w:t>Governors who resigned during the academic year</w:t>
            </w:r>
            <w:r>
              <w:rPr>
                <w:rFonts w:cstheme="majorHAnsi"/>
                <w:color w:val="000000" w:themeColor="text1"/>
                <w:sz w:val="28"/>
                <w:szCs w:val="28"/>
              </w:rPr>
              <w:t xml:space="preserve"> 2024 25</w:t>
            </w:r>
          </w:p>
        </w:tc>
      </w:tr>
      <w:tr w:rsidR="00937451" w14:paraId="505D810F" w14:textId="70464BC7" w:rsidTr="008F15CB">
        <w:trPr>
          <w:trHeight w:val="523"/>
        </w:trPr>
        <w:tc>
          <w:tcPr>
            <w:tcW w:w="1509" w:type="dxa"/>
            <w:shd w:val="clear" w:color="auto" w:fill="F2F2F2" w:themeFill="background1" w:themeFillShade="F2"/>
          </w:tcPr>
          <w:p w14:paraId="53C0C59C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Kearn Malin</w:t>
            </w:r>
          </w:p>
          <w:p w14:paraId="7DF0255B" w14:textId="2569C43F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Vice Chair Governors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00D61D68" w14:textId="32FAF2F3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Co-opted</w:t>
            </w:r>
          </w:p>
        </w:tc>
        <w:tc>
          <w:tcPr>
            <w:tcW w:w="1501" w:type="dxa"/>
            <w:shd w:val="clear" w:color="auto" w:fill="F2F2F2" w:themeFill="background1" w:themeFillShade="F2"/>
          </w:tcPr>
          <w:p w14:paraId="3132D04F" w14:textId="604716D0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Governing Body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056E4304" w14:textId="22430ECB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28 04 2022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14:paraId="019B4470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27 04 2026</w:t>
            </w:r>
          </w:p>
          <w:p w14:paraId="3C9D2320" w14:textId="77777777" w:rsidR="00C91D6B" w:rsidRDefault="00C91D6B" w:rsidP="00C91D6B">
            <w:pPr>
              <w:rPr>
                <w:rFonts w:cstheme="majorHAnsi"/>
                <w:color w:val="FF0000"/>
                <w:sz w:val="20"/>
                <w:szCs w:val="20"/>
              </w:rPr>
            </w:pPr>
            <w:r>
              <w:rPr>
                <w:rFonts w:cstheme="majorHAnsi"/>
                <w:color w:val="FF0000"/>
                <w:sz w:val="20"/>
                <w:szCs w:val="20"/>
              </w:rPr>
              <w:t>Resigned</w:t>
            </w:r>
          </w:p>
          <w:p w14:paraId="720DA709" w14:textId="7359636E" w:rsidR="00C91D6B" w:rsidRDefault="00C91D6B" w:rsidP="00C91D6B">
            <w:pPr>
              <w:jc w:val="center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color w:val="FF0000"/>
                <w:sz w:val="20"/>
                <w:szCs w:val="20"/>
              </w:rPr>
              <w:t>23 01 2025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7487257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 Resources </w:t>
            </w:r>
          </w:p>
          <w:p w14:paraId="4157455A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Pay Committee</w:t>
            </w:r>
          </w:p>
          <w:p w14:paraId="10CDFDC5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2F2F2" w:themeFill="background1" w:themeFillShade="F2"/>
          </w:tcPr>
          <w:p w14:paraId="4C0C6E0D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Health &amp; Safety</w:t>
            </w:r>
          </w:p>
          <w:p w14:paraId="498D233E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F2F2" w:themeFill="background1" w:themeFillShade="F2"/>
          </w:tcPr>
          <w:p w14:paraId="0C8F2D3B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Member of the Parish Council</w:t>
            </w:r>
          </w:p>
        </w:tc>
        <w:tc>
          <w:tcPr>
            <w:tcW w:w="1321" w:type="dxa"/>
            <w:shd w:val="clear" w:color="auto" w:fill="F2F2F2" w:themeFill="background1" w:themeFillShade="F2"/>
          </w:tcPr>
          <w:p w14:paraId="468DCF99" w14:textId="3A849D31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2F2F2" w:themeFill="background1" w:themeFillShade="F2"/>
          </w:tcPr>
          <w:p w14:paraId="496204C3" w14:textId="204F5735" w:rsidR="00C91D6B" w:rsidRDefault="00C91D6B" w:rsidP="00C91D6B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937451" w14:paraId="287FB03A" w14:textId="6BA822AC" w:rsidTr="008F15CB">
        <w:trPr>
          <w:trHeight w:val="523"/>
        </w:trPr>
        <w:tc>
          <w:tcPr>
            <w:tcW w:w="1509" w:type="dxa"/>
            <w:shd w:val="clear" w:color="auto" w:fill="F2F2F2" w:themeFill="background1" w:themeFillShade="F2"/>
          </w:tcPr>
          <w:p w14:paraId="7DB43F25" w14:textId="3FFD0ED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Rachel </w:t>
            </w:r>
            <w:proofErr w:type="spellStart"/>
            <w:r>
              <w:rPr>
                <w:rFonts w:cstheme="majorHAnsi"/>
                <w:sz w:val="20"/>
                <w:szCs w:val="20"/>
              </w:rPr>
              <w:t>Vanhinsbergh</w:t>
            </w:r>
            <w:proofErr w:type="spellEnd"/>
          </w:p>
        </w:tc>
        <w:tc>
          <w:tcPr>
            <w:tcW w:w="1290" w:type="dxa"/>
            <w:shd w:val="clear" w:color="auto" w:fill="F2F2F2" w:themeFill="background1" w:themeFillShade="F2"/>
          </w:tcPr>
          <w:p w14:paraId="06E77072" w14:textId="3E410F41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Parent Governor</w:t>
            </w:r>
          </w:p>
        </w:tc>
        <w:tc>
          <w:tcPr>
            <w:tcW w:w="1501" w:type="dxa"/>
            <w:shd w:val="clear" w:color="auto" w:fill="F2F2F2" w:themeFill="background1" w:themeFillShade="F2"/>
          </w:tcPr>
          <w:p w14:paraId="60F2FFBC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Governing Body</w:t>
            </w:r>
          </w:p>
          <w:p w14:paraId="77D17E95" w14:textId="6549C84E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only 1 volunteer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A963F96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06 02 2024</w:t>
            </w:r>
          </w:p>
          <w:p w14:paraId="3AF20AAC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2F2F2" w:themeFill="background1" w:themeFillShade="F2"/>
          </w:tcPr>
          <w:p w14:paraId="511242DF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05 02 2028</w:t>
            </w:r>
          </w:p>
          <w:p w14:paraId="449C35A2" w14:textId="77777777" w:rsidR="00C91D6B" w:rsidRDefault="00C91D6B" w:rsidP="00C91D6B">
            <w:pPr>
              <w:rPr>
                <w:rFonts w:cstheme="majorHAnsi"/>
                <w:color w:val="FF0000"/>
                <w:sz w:val="20"/>
                <w:szCs w:val="20"/>
              </w:rPr>
            </w:pPr>
            <w:r>
              <w:rPr>
                <w:rFonts w:cstheme="majorHAnsi"/>
                <w:color w:val="FF0000"/>
                <w:sz w:val="20"/>
                <w:szCs w:val="20"/>
              </w:rPr>
              <w:t xml:space="preserve">Resigned </w:t>
            </w:r>
          </w:p>
          <w:p w14:paraId="37C272C6" w14:textId="77777777" w:rsidR="00C91D6B" w:rsidRDefault="00C91D6B" w:rsidP="00C91D6B">
            <w:pPr>
              <w:rPr>
                <w:rFonts w:cstheme="majorHAnsi"/>
                <w:color w:val="FF0000"/>
                <w:sz w:val="20"/>
                <w:szCs w:val="20"/>
              </w:rPr>
            </w:pPr>
            <w:r>
              <w:rPr>
                <w:rFonts w:cstheme="majorHAnsi"/>
                <w:color w:val="FF0000"/>
                <w:sz w:val="20"/>
                <w:szCs w:val="20"/>
              </w:rPr>
              <w:t>01 02 2025</w:t>
            </w:r>
          </w:p>
          <w:p w14:paraId="72903BBA" w14:textId="77777777" w:rsidR="00C91D6B" w:rsidRDefault="00C91D6B" w:rsidP="00C91D6B">
            <w:pPr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2504735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2F2F2" w:themeFill="background1" w:themeFillShade="F2"/>
          </w:tcPr>
          <w:p w14:paraId="39B9F77D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Wellbeing /PHSE </w:t>
            </w:r>
          </w:p>
          <w:p w14:paraId="7CC880CF" w14:textId="2E583CEB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Mental Health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7E1C038A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Children attend this school</w:t>
            </w:r>
          </w:p>
          <w:p w14:paraId="7474DD90" w14:textId="2C6256DC" w:rsidR="00786308" w:rsidRDefault="00786308" w:rsidP="00C91D6B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33028D1F" w14:textId="53AB0FC3" w:rsidR="00C91D6B" w:rsidRDefault="00786308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Works at a different school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03ECA4EC" w14:textId="5007821D" w:rsidR="00C91D6B" w:rsidRDefault="00786308" w:rsidP="00C91D6B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937451" w14:paraId="42EAF101" w14:textId="3EAF1A51" w:rsidTr="008F15CB">
        <w:trPr>
          <w:trHeight w:val="523"/>
        </w:trPr>
        <w:tc>
          <w:tcPr>
            <w:tcW w:w="1509" w:type="dxa"/>
            <w:shd w:val="clear" w:color="auto" w:fill="F2F2F2" w:themeFill="background1" w:themeFillShade="F2"/>
          </w:tcPr>
          <w:p w14:paraId="7264EB12" w14:textId="0C94534F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Dom McVittie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249AF75E" w14:textId="225215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Staff Governor</w:t>
            </w:r>
          </w:p>
        </w:tc>
        <w:tc>
          <w:tcPr>
            <w:tcW w:w="1501" w:type="dxa"/>
            <w:shd w:val="clear" w:color="auto" w:fill="F2F2F2" w:themeFill="background1" w:themeFillShade="F2"/>
          </w:tcPr>
          <w:p w14:paraId="6810A54A" w14:textId="420E285C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 w:rsidRPr="008A3ABC">
              <w:rPr>
                <w:rFonts w:cstheme="majorHAnsi"/>
                <w:color w:val="000000" w:themeColor="text1"/>
                <w:sz w:val="20"/>
                <w:szCs w:val="20"/>
              </w:rPr>
              <w:t>Elected by Staff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61A20769" w14:textId="342F18C1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28 04 2022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14:paraId="0DD57AF5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27 04 2026</w:t>
            </w:r>
          </w:p>
          <w:p w14:paraId="51DAD07C" w14:textId="2A6D4C3E" w:rsidR="00C91D6B" w:rsidRDefault="00C91D6B" w:rsidP="00C91D6B">
            <w:pPr>
              <w:rPr>
                <w:rFonts w:cstheme="majorHAnsi"/>
                <w:color w:val="FF0000"/>
                <w:sz w:val="20"/>
                <w:szCs w:val="20"/>
              </w:rPr>
            </w:pPr>
            <w:r>
              <w:rPr>
                <w:rFonts w:cstheme="majorHAnsi"/>
                <w:color w:val="FF0000"/>
                <w:sz w:val="20"/>
                <w:szCs w:val="20"/>
              </w:rPr>
              <w:t>Resigned 04 04 2025</w:t>
            </w:r>
          </w:p>
          <w:p w14:paraId="200326D5" w14:textId="77777777" w:rsidR="00C91D6B" w:rsidRDefault="00C91D6B" w:rsidP="00C91D6B">
            <w:pPr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3F56B22" w14:textId="527D09D3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n/a</w:t>
            </w:r>
          </w:p>
        </w:tc>
        <w:tc>
          <w:tcPr>
            <w:tcW w:w="2201" w:type="dxa"/>
            <w:shd w:val="clear" w:color="auto" w:fill="F2F2F2" w:themeFill="background1" w:themeFillShade="F2"/>
          </w:tcPr>
          <w:p w14:paraId="691BC234" w14:textId="21EEC942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Curriculum development / CUSP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1004E2EE" w14:textId="77777777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Teacher employed at </w:t>
            </w:r>
            <w:proofErr w:type="spellStart"/>
            <w:r>
              <w:rPr>
                <w:rFonts w:cstheme="majorHAnsi"/>
                <w:sz w:val="20"/>
                <w:szCs w:val="20"/>
              </w:rPr>
              <w:t>Kinderley</w:t>
            </w:r>
            <w:proofErr w:type="spellEnd"/>
            <w:r>
              <w:rPr>
                <w:rFonts w:cstheme="majorHAnsi"/>
                <w:sz w:val="20"/>
                <w:szCs w:val="20"/>
              </w:rPr>
              <w:t xml:space="preserve"> School</w:t>
            </w:r>
          </w:p>
        </w:tc>
        <w:tc>
          <w:tcPr>
            <w:tcW w:w="1321" w:type="dxa"/>
            <w:shd w:val="clear" w:color="auto" w:fill="F2F2F2" w:themeFill="background1" w:themeFillShade="F2"/>
          </w:tcPr>
          <w:p w14:paraId="68F63056" w14:textId="0C1EADF9" w:rsidR="00C91D6B" w:rsidRDefault="00C91D6B" w:rsidP="00C91D6B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2F2F2" w:themeFill="background1" w:themeFillShade="F2"/>
          </w:tcPr>
          <w:p w14:paraId="47A93F37" w14:textId="345E4BA3" w:rsidR="00C91D6B" w:rsidRDefault="00C91D6B" w:rsidP="00C91D6B">
            <w:pPr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None</w:t>
            </w:r>
          </w:p>
        </w:tc>
      </w:tr>
      <w:tr w:rsidR="00C91D6B" w14:paraId="712B4B4F" w14:textId="77777777" w:rsidTr="00C91D6B">
        <w:trPr>
          <w:trHeight w:val="1459"/>
        </w:trPr>
        <w:tc>
          <w:tcPr>
            <w:tcW w:w="15053" w:type="dxa"/>
            <w:gridSpan w:val="10"/>
          </w:tcPr>
          <w:p w14:paraId="468CA0AD" w14:textId="77777777" w:rsidR="00C91D6B" w:rsidRDefault="00C91D6B" w:rsidP="00C91D6B">
            <w:pPr>
              <w:jc w:val="center"/>
              <w:rPr>
                <w:b/>
              </w:rPr>
            </w:pPr>
          </w:p>
          <w:p w14:paraId="7B0E698F" w14:textId="77777777" w:rsidR="00BE7535" w:rsidRPr="009F1255" w:rsidRDefault="00C91D6B" w:rsidP="00BE7535">
            <w:pPr>
              <w:jc w:val="center"/>
              <w:rPr>
                <w:rFonts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F1255">
              <w:rPr>
                <w:rFonts w:cstheme="majorHAnsi"/>
                <w:b/>
                <w:bCs/>
                <w:color w:val="000000" w:themeColor="text1"/>
                <w:sz w:val="28"/>
                <w:szCs w:val="28"/>
              </w:rPr>
              <w:t>Governing Body</w:t>
            </w:r>
            <w:r w:rsidR="00BE7535" w:rsidRPr="009F1255">
              <w:rPr>
                <w:rFonts w:cstheme="majorHAnsi"/>
                <w:b/>
                <w:bCs/>
                <w:color w:val="000000" w:themeColor="text1"/>
                <w:sz w:val="28"/>
                <w:szCs w:val="28"/>
              </w:rPr>
              <w:t xml:space="preserve"> Instrument of Government:</w:t>
            </w:r>
          </w:p>
          <w:p w14:paraId="28B5F3D6" w14:textId="77777777" w:rsidR="00BE7535" w:rsidRDefault="00BE7535" w:rsidP="00BE7535">
            <w:pPr>
              <w:jc w:val="center"/>
              <w:rPr>
                <w:rFonts w:cstheme="majorHAnsi"/>
                <w:color w:val="000000" w:themeColor="text1"/>
              </w:rPr>
            </w:pPr>
          </w:p>
          <w:p w14:paraId="0B5E44C1" w14:textId="77BE1A75" w:rsidR="00C91D6B" w:rsidRPr="00DC1565" w:rsidRDefault="00BE7535" w:rsidP="00BE7535">
            <w:pPr>
              <w:rPr>
                <w:rFonts w:cstheme="majorHAnsi"/>
                <w:b/>
                <w:color w:val="000000" w:themeColor="text1"/>
              </w:rPr>
            </w:pPr>
            <w:proofErr w:type="spellStart"/>
            <w:r w:rsidRPr="00DC1565">
              <w:rPr>
                <w:rFonts w:cstheme="majorHAnsi"/>
                <w:b/>
                <w:color w:val="000000" w:themeColor="text1"/>
              </w:rPr>
              <w:t>Kinderley</w:t>
            </w:r>
            <w:proofErr w:type="spellEnd"/>
            <w:r w:rsidRPr="00DC1565">
              <w:rPr>
                <w:rFonts w:cstheme="majorHAnsi"/>
                <w:b/>
                <w:color w:val="000000" w:themeColor="text1"/>
              </w:rPr>
              <w:t xml:space="preserve"> Primary School has </w:t>
            </w:r>
            <w:r w:rsidR="00C91D6B" w:rsidRPr="00DC1565">
              <w:rPr>
                <w:rFonts w:cstheme="majorHAnsi"/>
                <w:b/>
                <w:color w:val="000000" w:themeColor="text1"/>
              </w:rPr>
              <w:t>8 governors in total</w:t>
            </w:r>
            <w:r w:rsidR="00DC1565">
              <w:rPr>
                <w:rFonts w:cstheme="majorHAnsi"/>
                <w:b/>
                <w:color w:val="000000" w:themeColor="text1"/>
              </w:rPr>
              <w:t xml:space="preserve"> in accordance with the Instrument of Governors.</w:t>
            </w:r>
          </w:p>
          <w:p w14:paraId="6AD99995" w14:textId="291A1F90" w:rsidR="00C91D6B" w:rsidRPr="00BE7535" w:rsidRDefault="00C91D6B" w:rsidP="00BE7535">
            <w:pPr>
              <w:pStyle w:val="ListParagraph"/>
              <w:numPr>
                <w:ilvl w:val="0"/>
                <w:numId w:val="2"/>
              </w:numPr>
              <w:rPr>
                <w:rFonts w:cstheme="majorHAnsi"/>
                <w:color w:val="000000" w:themeColor="text1"/>
              </w:rPr>
            </w:pPr>
            <w:r w:rsidRPr="00BE7535">
              <w:rPr>
                <w:rFonts w:cstheme="majorHAnsi"/>
                <w:color w:val="000000" w:themeColor="text1"/>
              </w:rPr>
              <w:t>Headteacher    1</w:t>
            </w:r>
          </w:p>
          <w:p w14:paraId="6A39A5C3" w14:textId="5B8BD698" w:rsidR="00C91D6B" w:rsidRPr="00BE7535" w:rsidRDefault="00C91D6B" w:rsidP="00BE7535">
            <w:pPr>
              <w:pStyle w:val="ListParagraph"/>
              <w:numPr>
                <w:ilvl w:val="0"/>
                <w:numId w:val="2"/>
              </w:numPr>
              <w:rPr>
                <w:rFonts w:cstheme="majorHAnsi"/>
                <w:color w:val="000000" w:themeColor="text1"/>
              </w:rPr>
            </w:pPr>
            <w:r w:rsidRPr="00BE7535">
              <w:rPr>
                <w:rFonts w:cstheme="majorHAnsi"/>
                <w:color w:val="000000" w:themeColor="text1"/>
              </w:rPr>
              <w:t>Local Authority Governor    1</w:t>
            </w:r>
          </w:p>
          <w:p w14:paraId="1EB4734A" w14:textId="0BFFD0B2" w:rsidR="00C91D6B" w:rsidRPr="00BE7535" w:rsidRDefault="00C91D6B" w:rsidP="00BE7535">
            <w:pPr>
              <w:pStyle w:val="ListParagraph"/>
              <w:numPr>
                <w:ilvl w:val="0"/>
                <w:numId w:val="2"/>
              </w:numPr>
              <w:rPr>
                <w:rFonts w:cstheme="majorHAnsi"/>
                <w:color w:val="000000" w:themeColor="text1"/>
              </w:rPr>
            </w:pPr>
            <w:r w:rsidRPr="00BE7535">
              <w:rPr>
                <w:rFonts w:cstheme="majorHAnsi"/>
                <w:color w:val="000000" w:themeColor="text1"/>
              </w:rPr>
              <w:t>Parent Governors   2</w:t>
            </w:r>
          </w:p>
          <w:p w14:paraId="6FF5ED97" w14:textId="6E475771" w:rsidR="00C91D6B" w:rsidRPr="00BE7535" w:rsidRDefault="00C91D6B" w:rsidP="00BE7535">
            <w:pPr>
              <w:pStyle w:val="ListParagraph"/>
              <w:numPr>
                <w:ilvl w:val="0"/>
                <w:numId w:val="2"/>
              </w:numPr>
              <w:rPr>
                <w:rFonts w:cstheme="majorHAnsi"/>
                <w:color w:val="000000" w:themeColor="text1"/>
              </w:rPr>
            </w:pPr>
            <w:r w:rsidRPr="00BE7535">
              <w:rPr>
                <w:rFonts w:cstheme="majorHAnsi"/>
                <w:color w:val="000000" w:themeColor="text1"/>
              </w:rPr>
              <w:t>Staff Governor    1</w:t>
            </w:r>
          </w:p>
          <w:p w14:paraId="4CE2F075" w14:textId="197C257D" w:rsidR="00DC1565" w:rsidRPr="009F1255" w:rsidRDefault="00C91D6B" w:rsidP="009F1255">
            <w:pPr>
              <w:pStyle w:val="ListParagraph"/>
              <w:numPr>
                <w:ilvl w:val="0"/>
                <w:numId w:val="2"/>
              </w:numPr>
              <w:rPr>
                <w:rFonts w:cstheme="majorHAnsi"/>
                <w:color w:val="000000" w:themeColor="text1"/>
              </w:rPr>
            </w:pPr>
            <w:r w:rsidRPr="00BE7535">
              <w:rPr>
                <w:rFonts w:cstheme="majorHAnsi"/>
                <w:color w:val="000000" w:themeColor="text1"/>
              </w:rPr>
              <w:t>Co-opted Governor   3</w:t>
            </w:r>
          </w:p>
          <w:p w14:paraId="18C83AE4" w14:textId="61CAF415" w:rsidR="00DC1565" w:rsidRDefault="00DC1565" w:rsidP="00DC1565">
            <w:pPr>
              <w:jc w:val="center"/>
              <w:rPr>
                <w:rFonts w:cstheme="majorHAnsi"/>
                <w:color w:val="000000" w:themeColor="text1"/>
                <w:sz w:val="28"/>
                <w:szCs w:val="28"/>
              </w:rPr>
            </w:pPr>
            <w:r>
              <w:rPr>
                <w:rFonts w:cstheme="majorHAnsi"/>
                <w:color w:val="000000" w:themeColor="text1"/>
                <w:sz w:val="28"/>
                <w:szCs w:val="28"/>
              </w:rPr>
              <w:t>There are</w:t>
            </w:r>
            <w:r w:rsidR="00C91D6B" w:rsidRPr="00852845">
              <w:rPr>
                <w:rFonts w:cs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theme="majorHAnsi"/>
                <w:color w:val="000000" w:themeColor="text1"/>
                <w:sz w:val="28"/>
                <w:szCs w:val="28"/>
              </w:rPr>
              <w:t xml:space="preserve">no </w:t>
            </w:r>
            <w:r w:rsidR="00C91D6B" w:rsidRPr="00852845">
              <w:rPr>
                <w:rFonts w:cstheme="majorHAnsi"/>
                <w:color w:val="000000" w:themeColor="text1"/>
                <w:sz w:val="28"/>
                <w:szCs w:val="28"/>
              </w:rPr>
              <w:t xml:space="preserve">governor vacancies as at </w:t>
            </w:r>
            <w:r w:rsidR="0099200A">
              <w:rPr>
                <w:rFonts w:cstheme="majorHAnsi"/>
                <w:color w:val="000000" w:themeColor="text1"/>
                <w:sz w:val="28"/>
                <w:szCs w:val="28"/>
              </w:rPr>
              <w:t>15 06 2025</w:t>
            </w:r>
          </w:p>
          <w:p w14:paraId="5DC8888C" w14:textId="6AA572B1" w:rsidR="00C91D6B" w:rsidRPr="00B76CED" w:rsidRDefault="00C91D6B" w:rsidP="009F1255"/>
        </w:tc>
      </w:tr>
    </w:tbl>
    <w:p w14:paraId="5CF06A03" w14:textId="77777777" w:rsidR="00846C71" w:rsidRDefault="00846C71"/>
    <w:sectPr w:rsidR="00846C71" w:rsidSect="008669E7">
      <w:headerReference w:type="default" r:id="rId7"/>
      <w:pgSz w:w="16840" w:h="1190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E69F" w14:textId="77777777" w:rsidR="00FB0A34" w:rsidRDefault="00FB0A34" w:rsidP="00A70F3D">
      <w:r>
        <w:separator/>
      </w:r>
    </w:p>
  </w:endnote>
  <w:endnote w:type="continuationSeparator" w:id="0">
    <w:p w14:paraId="25481651" w14:textId="77777777" w:rsidR="00FB0A34" w:rsidRDefault="00FB0A34" w:rsidP="00A7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2CEE" w14:textId="77777777" w:rsidR="00FB0A34" w:rsidRDefault="00FB0A34" w:rsidP="00A70F3D">
      <w:r>
        <w:separator/>
      </w:r>
    </w:p>
  </w:footnote>
  <w:footnote w:type="continuationSeparator" w:id="0">
    <w:p w14:paraId="021857EA" w14:textId="77777777" w:rsidR="00FB0A34" w:rsidRDefault="00FB0A34" w:rsidP="00A7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A3F2" w14:textId="77777777" w:rsidR="0043423B" w:rsidRPr="0043423B" w:rsidRDefault="0043423B" w:rsidP="0043423B">
    <w:pPr>
      <w:framePr w:hSpace="180" w:wrap="around" w:vAnchor="page" w:hAnchor="margin" w:y="1323"/>
      <w:rPr>
        <w:rFonts w:ascii="Times New Roman" w:eastAsia="Times New Roman" w:hAnsi="Times New Roman" w:cs="Times New Roman"/>
      </w:rPr>
    </w:pPr>
  </w:p>
  <w:p w14:paraId="660852A6" w14:textId="77777777" w:rsidR="00D61370" w:rsidRPr="00D61370" w:rsidRDefault="00D61370" w:rsidP="00D61370">
    <w:pPr>
      <w:framePr w:hSpace="180" w:wrap="around" w:vAnchor="page" w:hAnchor="margin" w:y="2763"/>
      <w:rPr>
        <w:rFonts w:ascii="Times New Roman" w:eastAsia="Times New Roman" w:hAnsi="Times New Roman" w:cs="Times New Roman"/>
      </w:rPr>
    </w:pPr>
  </w:p>
  <w:p w14:paraId="0955C69C" w14:textId="77777777" w:rsidR="0043423B" w:rsidRDefault="00434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5D1"/>
    <w:multiLevelType w:val="hybridMultilevel"/>
    <w:tmpl w:val="2A5A3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0682A"/>
    <w:multiLevelType w:val="hybridMultilevel"/>
    <w:tmpl w:val="CD34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138365">
    <w:abstractNumId w:val="0"/>
  </w:num>
  <w:num w:numId="2" w16cid:durableId="7806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1B"/>
    <w:rsid w:val="00015794"/>
    <w:rsid w:val="0002604F"/>
    <w:rsid w:val="00043967"/>
    <w:rsid w:val="0007367F"/>
    <w:rsid w:val="000C58A4"/>
    <w:rsid w:val="001B2AC9"/>
    <w:rsid w:val="001E1601"/>
    <w:rsid w:val="001E32B7"/>
    <w:rsid w:val="0020350B"/>
    <w:rsid w:val="00241A55"/>
    <w:rsid w:val="00244340"/>
    <w:rsid w:val="00286EF6"/>
    <w:rsid w:val="002F2322"/>
    <w:rsid w:val="00310DAA"/>
    <w:rsid w:val="00320C06"/>
    <w:rsid w:val="00372231"/>
    <w:rsid w:val="003E37A5"/>
    <w:rsid w:val="003F6921"/>
    <w:rsid w:val="00400AA1"/>
    <w:rsid w:val="00415725"/>
    <w:rsid w:val="00415DAE"/>
    <w:rsid w:val="0043423B"/>
    <w:rsid w:val="00447405"/>
    <w:rsid w:val="00456959"/>
    <w:rsid w:val="00465C70"/>
    <w:rsid w:val="00483CC1"/>
    <w:rsid w:val="0049135D"/>
    <w:rsid w:val="005D32DE"/>
    <w:rsid w:val="00666580"/>
    <w:rsid w:val="00692166"/>
    <w:rsid w:val="007229E4"/>
    <w:rsid w:val="0076698C"/>
    <w:rsid w:val="00786308"/>
    <w:rsid w:val="007F6629"/>
    <w:rsid w:val="00800F23"/>
    <w:rsid w:val="00846C71"/>
    <w:rsid w:val="00852845"/>
    <w:rsid w:val="008669E7"/>
    <w:rsid w:val="008F15CB"/>
    <w:rsid w:val="009037AE"/>
    <w:rsid w:val="009327DF"/>
    <w:rsid w:val="00937451"/>
    <w:rsid w:val="00960519"/>
    <w:rsid w:val="0096284C"/>
    <w:rsid w:val="0099200A"/>
    <w:rsid w:val="009F1255"/>
    <w:rsid w:val="00A016B9"/>
    <w:rsid w:val="00A70F3D"/>
    <w:rsid w:val="00A74116"/>
    <w:rsid w:val="00B24099"/>
    <w:rsid w:val="00B25FE0"/>
    <w:rsid w:val="00B71954"/>
    <w:rsid w:val="00BB511B"/>
    <w:rsid w:val="00BD176C"/>
    <w:rsid w:val="00BE3105"/>
    <w:rsid w:val="00BE7535"/>
    <w:rsid w:val="00BF13DD"/>
    <w:rsid w:val="00C25FE9"/>
    <w:rsid w:val="00C75A58"/>
    <w:rsid w:val="00C85A45"/>
    <w:rsid w:val="00C91D6B"/>
    <w:rsid w:val="00CE6504"/>
    <w:rsid w:val="00D5349F"/>
    <w:rsid w:val="00D61370"/>
    <w:rsid w:val="00D86013"/>
    <w:rsid w:val="00D975C0"/>
    <w:rsid w:val="00DC1565"/>
    <w:rsid w:val="00DE2CB1"/>
    <w:rsid w:val="00E32167"/>
    <w:rsid w:val="00E7091A"/>
    <w:rsid w:val="00E74F30"/>
    <w:rsid w:val="00E817FA"/>
    <w:rsid w:val="00FB0A34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EF690"/>
  <w14:defaultImageDpi w14:val="32767"/>
  <w15:chartTrackingRefBased/>
  <w15:docId w15:val="{D4DE0798-C03E-6048-8E27-F3B88066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F3D"/>
  </w:style>
  <w:style w:type="paragraph" w:styleId="Footer">
    <w:name w:val="footer"/>
    <w:basedOn w:val="Normal"/>
    <w:link w:val="FooterChar"/>
    <w:uiPriority w:val="99"/>
    <w:unhideWhenUsed/>
    <w:rsid w:val="00A70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F3D"/>
  </w:style>
  <w:style w:type="paragraph" w:styleId="ListParagraph">
    <w:name w:val="List Paragraph"/>
    <w:basedOn w:val="Normal"/>
    <w:uiPriority w:val="34"/>
    <w:qFormat/>
    <w:rsid w:val="00BE7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5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480</Words>
  <Characters>2473</Characters>
  <Application>Microsoft Office Word</Application>
  <DocSecurity>0</DocSecurity>
  <Lines>274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Anne Barwell</dc:creator>
  <cp:keywords/>
  <dc:description/>
  <cp:lastModifiedBy>Margaret Anne Barwell</cp:lastModifiedBy>
  <cp:revision>16</cp:revision>
  <cp:lastPrinted>2025-07-08T13:17:00Z</cp:lastPrinted>
  <dcterms:created xsi:type="dcterms:W3CDTF">2025-05-30T10:36:00Z</dcterms:created>
  <dcterms:modified xsi:type="dcterms:W3CDTF">2026-02-09T10:32:00Z</dcterms:modified>
</cp:coreProperties>
</file>